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74C" w:rsidRPr="002E1890" w:rsidRDefault="00621AB7">
      <w:pPr>
        <w:rPr>
          <w:sz w:val="44"/>
          <w:szCs w:val="44"/>
        </w:rPr>
      </w:pPr>
      <w:r w:rsidRPr="002E1890">
        <w:rPr>
          <w:sz w:val="44"/>
          <w:szCs w:val="44"/>
        </w:rPr>
        <w:t>Consu</w:t>
      </w:r>
      <w:r w:rsidR="002E1890" w:rsidRPr="002E1890">
        <w:rPr>
          <w:sz w:val="44"/>
          <w:szCs w:val="44"/>
        </w:rPr>
        <w:t xml:space="preserve">mers, </w:t>
      </w:r>
      <w:r w:rsidRPr="002E1890">
        <w:rPr>
          <w:sz w:val="44"/>
          <w:szCs w:val="44"/>
        </w:rPr>
        <w:t>Product Safety, Advertising</w:t>
      </w:r>
    </w:p>
    <w:p w:rsidR="00621AB7" w:rsidRDefault="00621AB7">
      <w:r>
        <w:t>From “Caveat Emptor” to “Caveat Vendor”</w:t>
      </w:r>
      <w:r>
        <w:br/>
        <w:t xml:space="preserve">= “buyer beware” to </w:t>
      </w:r>
      <w:r w:rsidR="00C66D0C">
        <w:t>“</w:t>
      </w:r>
      <w:r>
        <w:t>seller beware”</w:t>
      </w:r>
    </w:p>
    <w:p w:rsidR="00621AB7" w:rsidRDefault="00621AB7">
      <w:r>
        <w:t>The responsibility to knowing about dangers in the product the buyer is assumed to be a responsible adult and an informed citizen and as a responsible adult you are responsible to know what you are buying. Any problem in the end it is yours.  What is ethically the correct?</w:t>
      </w:r>
      <w:r>
        <w:br/>
        <w:t xml:space="preserve">With regards to all kinds of defects and dangers and actual negative dangers to products, the responsibility is usually on the shoulders of the initial manufacturer, the wholesaler, the advertiser the retailer. </w:t>
      </w:r>
      <w:r w:rsidR="00C66D0C">
        <w:br/>
      </w:r>
      <w:proofErr w:type="gramStart"/>
      <w:r w:rsidR="00C66D0C">
        <w:t>ex</w:t>
      </w:r>
      <w:proofErr w:type="gramEnd"/>
      <w:r w:rsidR="00C66D0C">
        <w:t xml:space="preserve">: These are issues in major pharmaceuticals and recalls have been made. Many have not been timely enough and many health issues have aroused. </w:t>
      </w:r>
      <w:r w:rsidR="00C66D0C">
        <w:br/>
      </w:r>
      <w:proofErr w:type="gramStart"/>
      <w:r w:rsidR="00C66D0C">
        <w:t>ex</w:t>
      </w:r>
      <w:proofErr w:type="gramEnd"/>
      <w:r w:rsidR="00C66D0C">
        <w:t xml:space="preserve">: Beef coming from a producer out west, the problem being that in a number of instances...e-coli has been in beef that has created a lot of digestive and dangerous problems. The responsibility is clearly on the supplier. </w:t>
      </w:r>
    </w:p>
    <w:p w:rsidR="00C66D0C" w:rsidRDefault="00C66D0C">
      <w:r>
        <w:t xml:space="preserve">Why should there be a shift from the buyer to the seller? </w:t>
      </w:r>
      <w:r w:rsidR="002E1890">
        <w:br/>
        <w:t>The seller should be out there with the information; risks to safety of products</w:t>
      </w:r>
      <w:r w:rsidR="002E1890">
        <w:br/>
      </w:r>
      <w:proofErr w:type="gramStart"/>
      <w:r w:rsidR="002E1890">
        <w:t>But</w:t>
      </w:r>
      <w:proofErr w:type="gramEnd"/>
      <w:r w:rsidR="002E1890">
        <w:t xml:space="preserve"> even then it may not be enough. Pharmaceuticals.... the medication risks were written and questions could have been asked to the person working at the pharmacy. </w:t>
      </w:r>
      <w:r w:rsidR="00CD75BE">
        <w:t xml:space="preserve"> </w:t>
      </w:r>
      <w:r w:rsidR="00CD75BE">
        <w:br/>
        <w:t xml:space="preserve">It is the issue of specialized knowledge, the issue of expertise. </w:t>
      </w:r>
    </w:p>
    <w:p w:rsidR="00CD75BE" w:rsidRDefault="00CD75BE">
      <w:pPr>
        <w:rPr>
          <w:b/>
        </w:rPr>
      </w:pPr>
      <w:r w:rsidRPr="00CD75BE">
        <w:rPr>
          <w:b/>
        </w:rPr>
        <w:t>Need for informed consent, genuine free choice</w:t>
      </w:r>
    </w:p>
    <w:p w:rsidR="00BE42E4" w:rsidRDefault="00CD75BE">
      <w:pPr>
        <w:rPr>
          <w:b/>
        </w:rPr>
      </w:pPr>
      <w:r>
        <w:t xml:space="preserve">IT is a key </w:t>
      </w:r>
      <w:r w:rsidR="00BE42E4">
        <w:t>assumption</w:t>
      </w:r>
      <w:r>
        <w:t xml:space="preserve"> of the whole competition. When they </w:t>
      </w:r>
      <w:proofErr w:type="gramStart"/>
      <w:r>
        <w:t>buy ,</w:t>
      </w:r>
      <w:proofErr w:type="gramEnd"/>
      <w:r>
        <w:t xml:space="preserve"> the want to know what they are buying. If you do not know then you cannot make a responsible free choice. Knowledge is crucial to making responsible choices. It does not answer the concern to say that somebody has the choice if they don’t have the relevant information to know what they are buying.  </w:t>
      </w:r>
      <w:r>
        <w:br/>
      </w:r>
      <w:r w:rsidRPr="00CD75BE">
        <w:rPr>
          <w:b/>
        </w:rPr>
        <w:br/>
        <w:t>The complication of that given buyer-seller equal information</w:t>
      </w:r>
    </w:p>
    <w:p w:rsidR="00CD75BE" w:rsidRDefault="00BE42E4">
      <w:r>
        <w:t xml:space="preserve">So what about specialized knowledge? Who has the position to know it? It </w:t>
      </w:r>
      <w:proofErr w:type="spellStart"/>
      <w:proofErr w:type="gramStart"/>
      <w:r>
        <w:t>cant</w:t>
      </w:r>
      <w:proofErr w:type="spellEnd"/>
      <w:proofErr w:type="gramEnd"/>
      <w:r>
        <w:t xml:space="preserve"> possibly be the buyer or the consumer, with regards to so many products there are many specialized/technical knowledge that is involved in</w:t>
      </w:r>
      <w:r w:rsidR="00CD75BE" w:rsidRPr="00CD75BE">
        <w:rPr>
          <w:b/>
        </w:rPr>
        <w:t xml:space="preserve"> </w:t>
      </w:r>
      <w:r>
        <w:t xml:space="preserve">product. </w:t>
      </w:r>
      <w:r w:rsidR="004A724E">
        <w:t xml:space="preserve">All these things involved hold complexity. Even if somehow you can be knowledgeable in one area you cannot be knowledgeable across the board. </w:t>
      </w:r>
    </w:p>
    <w:p w:rsidR="004A724E" w:rsidRDefault="004A724E">
      <w:pPr>
        <w:rPr>
          <w:sz w:val="32"/>
          <w:szCs w:val="32"/>
        </w:rPr>
      </w:pPr>
      <w:r w:rsidRPr="005002C7">
        <w:rPr>
          <w:sz w:val="32"/>
          <w:szCs w:val="32"/>
        </w:rPr>
        <w:t xml:space="preserve">Therefore if buyers make free choices then they have to be informed then they have to depend upon the seller to be the one to provide the knowledge. </w:t>
      </w:r>
    </w:p>
    <w:p w:rsidR="005002C7" w:rsidRDefault="002339BA">
      <w:r>
        <w:t xml:space="preserve">Information has to be comprehensible to ordinary consumers. </w:t>
      </w:r>
    </w:p>
    <w:p w:rsidR="002339BA" w:rsidRPr="00D1042C" w:rsidRDefault="002339BA">
      <w:pPr>
        <w:rPr>
          <w:b/>
          <w:sz w:val="28"/>
          <w:szCs w:val="28"/>
        </w:rPr>
      </w:pPr>
      <w:r w:rsidRPr="00D1042C">
        <w:rPr>
          <w:b/>
          <w:sz w:val="28"/>
          <w:szCs w:val="28"/>
        </w:rPr>
        <w:lastRenderedPageBreak/>
        <w:t>Different standards/levels of responsibility:</w:t>
      </w:r>
    </w:p>
    <w:p w:rsidR="002339BA" w:rsidRDefault="002339BA">
      <w:r w:rsidRPr="00BD26FE">
        <w:rPr>
          <w:b/>
        </w:rPr>
        <w:t>(1) Negligence – lack of due care</w:t>
      </w:r>
      <w:r>
        <w:br/>
      </w:r>
      <w:proofErr w:type="gramStart"/>
      <w:r>
        <w:t>Reasonably</w:t>
      </w:r>
      <w:proofErr w:type="gramEnd"/>
      <w:r>
        <w:t xml:space="preserve"> foreseeable</w:t>
      </w:r>
    </w:p>
    <w:p w:rsidR="002339BA" w:rsidRDefault="002339BA">
      <w:r>
        <w:t xml:space="preserve">Sellers are responsible to the extent that he or she has to apply due care while manufacturing or selling the product...must be reasonably foreseeable. </w:t>
      </w:r>
    </w:p>
    <w:p w:rsidR="002339BA" w:rsidRDefault="002339BA">
      <w:r w:rsidRPr="00BD26FE">
        <w:rPr>
          <w:b/>
        </w:rPr>
        <w:t>(2) Strict Liability – U.S</w:t>
      </w:r>
      <w:proofErr w:type="gramStart"/>
      <w:r w:rsidRPr="00BD26FE">
        <w:rPr>
          <w:b/>
        </w:rPr>
        <w:t>.</w:t>
      </w:r>
      <w:proofErr w:type="gramEnd"/>
      <w:r w:rsidRPr="00BD26FE">
        <w:rPr>
          <w:b/>
        </w:rPr>
        <w:br/>
      </w:r>
      <w:r>
        <w:t>Issue not blame/fault; only compensation</w:t>
      </w:r>
      <w:r>
        <w:br/>
        <w:t xml:space="preserve">Deep pockets? </w:t>
      </w:r>
      <w:proofErr w:type="gramStart"/>
      <w:r>
        <w:t>Incentive for future?</w:t>
      </w:r>
      <w:proofErr w:type="gramEnd"/>
    </w:p>
    <w:p w:rsidR="00D1042C" w:rsidRDefault="002339BA">
      <w:r>
        <w:t xml:space="preserve">The seller is responsible even if the negative effects, the dangers were not foreseeable. They are absolutely responsible. </w:t>
      </w:r>
      <w:r>
        <w:br/>
      </w:r>
      <w:proofErr w:type="gramStart"/>
      <w:r>
        <w:t>ex</w:t>
      </w:r>
      <w:proofErr w:type="gramEnd"/>
      <w:r>
        <w:t>: Its winter, you slip on the ice on your steps. They are responsible.</w:t>
      </w:r>
      <w:r>
        <w:br/>
        <w:t xml:space="preserve">What if they shoveled? Then it wasn’t enough. </w:t>
      </w:r>
      <w:r w:rsidR="00D1042C">
        <w:t xml:space="preserve"> This is a case of strict liability and it makes sense. </w:t>
      </w:r>
      <w:r w:rsidR="00D1042C">
        <w:br/>
      </w:r>
      <w:proofErr w:type="gramStart"/>
      <w:r w:rsidR="00D1042C">
        <w:t>ex</w:t>
      </w:r>
      <w:proofErr w:type="gramEnd"/>
      <w:r w:rsidR="00D1042C">
        <w:t>: the postal people have to deliver the mail even in the winter. The people have to make sure the steps are safe!</w:t>
      </w:r>
    </w:p>
    <w:p w:rsidR="00026C78" w:rsidRDefault="00026C78">
      <w:r>
        <w:t xml:space="preserve">Generally the level of liability we respect that it was something that was foreseeable and that depends on the people...and they didn’t attend to it, then they are responsible to correct it </w:t>
      </w:r>
    </w:p>
    <w:p w:rsidR="00026C78" w:rsidRPr="00B04737" w:rsidRDefault="00026C78">
      <w:pPr>
        <w:rPr>
          <w:b/>
        </w:rPr>
      </w:pPr>
      <w:r w:rsidRPr="00B04737">
        <w:rPr>
          <w:b/>
        </w:rPr>
        <w:t>Cases:</w:t>
      </w:r>
    </w:p>
    <w:p w:rsidR="00BD7821" w:rsidRPr="00B04737" w:rsidRDefault="00BD7821">
      <w:pPr>
        <w:rPr>
          <w:sz w:val="32"/>
          <w:szCs w:val="32"/>
          <w:u w:val="single"/>
        </w:rPr>
      </w:pPr>
      <w:r w:rsidRPr="00B04737">
        <w:rPr>
          <w:sz w:val="32"/>
          <w:szCs w:val="32"/>
          <w:u w:val="single"/>
        </w:rPr>
        <w:t>Nestle: ma</w:t>
      </w:r>
      <w:r w:rsidR="00620E83">
        <w:rPr>
          <w:sz w:val="32"/>
          <w:szCs w:val="32"/>
          <w:u w:val="single"/>
        </w:rPr>
        <w:t>r</w:t>
      </w:r>
      <w:r w:rsidRPr="00B04737">
        <w:rPr>
          <w:sz w:val="32"/>
          <w:szCs w:val="32"/>
          <w:u w:val="single"/>
        </w:rPr>
        <w:t>keting</w:t>
      </w:r>
      <w:r w:rsidR="00026C78" w:rsidRPr="00B04737">
        <w:rPr>
          <w:sz w:val="32"/>
          <w:szCs w:val="32"/>
          <w:u w:val="single"/>
        </w:rPr>
        <w:t xml:space="preserve"> of infant formula</w:t>
      </w:r>
      <w:r w:rsidRPr="00B04737">
        <w:rPr>
          <w:sz w:val="32"/>
          <w:szCs w:val="32"/>
          <w:u w:val="single"/>
        </w:rPr>
        <w:t xml:space="preserve"> 1970s – 80s in LDC’s</w:t>
      </w:r>
    </w:p>
    <w:p w:rsidR="00BD7821" w:rsidRDefault="00BD7821">
      <w:r>
        <w:t xml:space="preserve">Swiss based multinational </w:t>
      </w:r>
      <w:proofErr w:type="spellStart"/>
      <w:r>
        <w:t>corp</w:t>
      </w:r>
      <w:proofErr w:type="spellEnd"/>
      <w:r>
        <w:t xml:space="preserve"> (MNC</w:t>
      </w:r>
      <w:proofErr w:type="gramStart"/>
      <w:r>
        <w:t>) :</w:t>
      </w:r>
      <w:proofErr w:type="gramEnd"/>
      <w:r>
        <w:t xml:space="preserve"> Infant formula concerns</w:t>
      </w:r>
    </w:p>
    <w:p w:rsidR="00026C78" w:rsidRDefault="00BD7821">
      <w:r>
        <w:t>- expensive clean water was often unavailable</w:t>
      </w:r>
      <w:r>
        <w:br/>
        <w:t>- marketing especially in developing countries</w:t>
      </w:r>
      <w:r>
        <w:br/>
        <w:t xml:space="preserve">- “milk nurses and free and low cost starter packages” </w:t>
      </w:r>
      <w:r>
        <w:br/>
      </w:r>
      <w:r w:rsidR="00026C78" w:rsidRPr="00026C78">
        <w:rPr>
          <w:b/>
        </w:rPr>
        <w:br/>
      </w:r>
      <w:r w:rsidR="00026C78" w:rsidRPr="00026C78">
        <w:t xml:space="preserve">Over a period of two decades, there was a major controversy of complicated actions and public demonstrations </w:t>
      </w:r>
      <w:r w:rsidR="00026C78" w:rsidRPr="00FF3A1F">
        <w:t xml:space="preserve">and legal actions. </w:t>
      </w:r>
      <w:r w:rsidR="00FF3A1F">
        <w:t>There pr</w:t>
      </w:r>
      <w:r w:rsidR="00FF3A1F" w:rsidRPr="00FF3A1F">
        <w:t>imary market was targeted in third world countries where they would benefit from</w:t>
      </w:r>
      <w:r w:rsidR="00FF3A1F">
        <w:rPr>
          <w:b/>
        </w:rPr>
        <w:t xml:space="preserve"> </w:t>
      </w:r>
      <w:r w:rsidR="00FF3A1F">
        <w:t xml:space="preserve">it. </w:t>
      </w:r>
    </w:p>
    <w:p w:rsidR="00247939" w:rsidRDefault="00247939">
      <w:r>
        <w:t xml:space="preserve">They were marketing this formula in third world countries. Powder is mixed with water and fed to infants instead of breast feeding. Medical advice says breast feeding has many benefits. They were selling these formulas to them and discouraging breast feeding. A set of </w:t>
      </w:r>
      <w:r w:rsidRPr="00247939">
        <w:rPr>
          <w:i/>
        </w:rPr>
        <w:t>seductive and deceptive</w:t>
      </w:r>
      <w:r>
        <w:t xml:space="preserve"> practices were engaged in by Nestle. </w:t>
      </w:r>
      <w:r>
        <w:br/>
      </w:r>
      <w:r>
        <w:br/>
      </w:r>
      <w:r>
        <w:rPr>
          <w:i/>
        </w:rPr>
        <w:t xml:space="preserve">Seductive: </w:t>
      </w:r>
      <w:r>
        <w:t xml:space="preserve">luring people into them by giving free samples to the mothers in the hospitals. Once these mothers started on these powders you cannot just stop. You’re on the hook. </w:t>
      </w:r>
      <w:proofErr w:type="gramStart"/>
      <w:r>
        <w:t>Cannot go back to breast feeding.</w:t>
      </w:r>
      <w:proofErr w:type="gramEnd"/>
      <w:r>
        <w:t xml:space="preserve">  </w:t>
      </w:r>
      <w:r>
        <w:br/>
      </w:r>
      <w:r>
        <w:rPr>
          <w:i/>
        </w:rPr>
        <w:lastRenderedPageBreak/>
        <w:t xml:space="preserve">Deceptive: Nestle </w:t>
      </w:r>
      <w:r>
        <w:t xml:space="preserve">would send out some employees of Nestle dressed up as nurses but they weren’t actually nurses and would drive to present the infant formulas to the mothers and persuade them to buy it. They were seemingly giving medical advice.  </w:t>
      </w:r>
    </w:p>
    <w:p w:rsidR="00247939" w:rsidRDefault="00247939">
      <w:proofErr w:type="gramStart"/>
      <w:r>
        <w:t>Many factors of irresponsibility and seriously negligent and criminal behaviour.</w:t>
      </w:r>
      <w:proofErr w:type="gramEnd"/>
    </w:p>
    <w:p w:rsidR="00247939" w:rsidRDefault="00247939">
      <w:r>
        <w:t xml:space="preserve">If the infant formula is safe and proper for the baby it has to be mixed with water. But in many of these third world countries there is no adequate supply of water. It cannot be trusted to be fed to babies. Even if all else </w:t>
      </w:r>
      <w:proofErr w:type="gramStart"/>
      <w:r>
        <w:t>was</w:t>
      </w:r>
      <w:proofErr w:type="gramEnd"/>
      <w:r>
        <w:t xml:space="preserve"> okay, (no deception or seduction), contamination and disease will follow....when breastfeeding was the safest option. </w:t>
      </w:r>
    </w:p>
    <w:p w:rsidR="00247939" w:rsidRDefault="00247939">
      <w:r>
        <w:t xml:space="preserve">Nestle was doing this until the whole mater became an issue in public eyes. There were mass demonstrations and boycotts of nestle on the basis that if they didn’t change, they were not going to buy any nestle product. There was a lot of negative publicity on Nestle. This went on for 2 decades, changed tactics and stopped doing these things. </w:t>
      </w:r>
    </w:p>
    <w:p w:rsidR="00BD7821" w:rsidRDefault="00BD7821">
      <w:r>
        <w:t xml:space="preserve">- 1979 WHO = World Health Organization establishes code for infant formula. Nestle finally accepts. </w:t>
      </w:r>
    </w:p>
    <w:p w:rsidR="00D1042C" w:rsidRDefault="00D1042C"/>
    <w:p w:rsidR="00B04737" w:rsidRDefault="00680AD0">
      <w:r>
        <w:rPr>
          <w:sz w:val="44"/>
          <w:szCs w:val="44"/>
        </w:rPr>
        <w:t>Bee</w:t>
      </w:r>
      <w:r w:rsidR="00B04737" w:rsidRPr="00DB5F5A">
        <w:rPr>
          <w:sz w:val="44"/>
          <w:szCs w:val="44"/>
        </w:rPr>
        <w:t>ch nut</w:t>
      </w:r>
      <w:r w:rsidR="00B04737">
        <w:t xml:space="preserve"> was a major maker of food products</w:t>
      </w:r>
    </w:p>
    <w:p w:rsidR="00680AD0" w:rsidRDefault="00680AD0">
      <w:r>
        <w:t>1977- 1990</w:t>
      </w:r>
    </w:p>
    <w:p w:rsidR="00B04737" w:rsidRDefault="00B04737">
      <w:r>
        <w:t xml:space="preserve">- apple juice for infants </w:t>
      </w:r>
      <w:r>
        <w:br/>
        <w:t xml:space="preserve">- they were under pressure to increase sales at one point in their company </w:t>
      </w:r>
      <w:r>
        <w:br/>
        <w:t xml:space="preserve">- they found that they had an offer from a supplier from a concentrate from the apple juice at a very </w:t>
      </w:r>
      <w:proofErr w:type="gramStart"/>
      <w:r>
        <w:t>low  price</w:t>
      </w:r>
      <w:proofErr w:type="gramEnd"/>
      <w:r>
        <w:br/>
        <w:t>- they were at the time in a financial difficulty so they buy this large stock</w:t>
      </w:r>
      <w:r>
        <w:br/>
        <w:t xml:space="preserve">- </w:t>
      </w:r>
      <w:r w:rsidR="00380281">
        <w:t>this should have been suspicious in the first place</w:t>
      </w:r>
    </w:p>
    <w:p w:rsidR="00DB5F5A" w:rsidRDefault="00380281">
      <w:r>
        <w:t xml:space="preserve">What was being sold wasn’t genuine apple concentrate, it was a phony form of it and the result of it was (without danger to health) it wasn’t genuine.  Some lab technicians became aware of it and tried to make it known to the people selling it. </w:t>
      </w:r>
      <w:r w:rsidR="00680AD0">
        <w:t xml:space="preserve"> B&amp;N execs ignore it and suppress the issue. </w:t>
      </w:r>
      <w:r>
        <w:t xml:space="preserve">The response was not listening to them. After a while outsiders became aware, the U.S. government and tried to blow the whistle on what they were doing. </w:t>
      </w:r>
      <w:r w:rsidR="00680AD0">
        <w:t xml:space="preserve"> FDA (Food and Drug Administration) investigates. </w:t>
      </w:r>
      <w:r>
        <w:t xml:space="preserve">It was a form of fraudulent selling and advertising. They finally stopped only because legal actions were brought against them. </w:t>
      </w:r>
    </w:p>
    <w:p w:rsidR="00DB5F5A" w:rsidRPr="00DB5F5A" w:rsidRDefault="00620E83">
      <w:pPr>
        <w:rPr>
          <w:sz w:val="44"/>
          <w:szCs w:val="44"/>
        </w:rPr>
      </w:pPr>
      <w:r>
        <w:rPr>
          <w:sz w:val="44"/>
          <w:szCs w:val="44"/>
        </w:rPr>
        <w:t>McD</w:t>
      </w:r>
      <w:r w:rsidR="00DB5F5A" w:rsidRPr="00DB5F5A">
        <w:rPr>
          <w:sz w:val="44"/>
          <w:szCs w:val="44"/>
        </w:rPr>
        <w:t xml:space="preserve">onalds </w:t>
      </w:r>
    </w:p>
    <w:p w:rsidR="00DB5F5A" w:rsidRDefault="00DB5F5A">
      <w:r>
        <w:t>Too hot coffee, 1992 (not in readings)</w:t>
      </w:r>
    </w:p>
    <w:p w:rsidR="00DB5F5A" w:rsidRDefault="00DB5F5A">
      <w:r>
        <w:lastRenderedPageBreak/>
        <w:t>70 year old women sues for spillage in lap at drive through</w:t>
      </w:r>
      <w:r>
        <w:br/>
        <w:t>Car was stopped, serious burns, skin grafts</w:t>
      </w:r>
      <w:r>
        <w:br/>
        <w:t>Jury awards $160K compensation + $2.3 million punitive damage</w:t>
      </w:r>
    </w:p>
    <w:p w:rsidR="00DB5F5A" w:rsidRDefault="00DB5F5A">
      <w:r>
        <w:t>Responsibility and should hav</w:t>
      </w:r>
      <w:r w:rsidR="00515CF4">
        <w:t>e been on the seller here at McD</w:t>
      </w:r>
      <w:r>
        <w:t>onalds</w:t>
      </w:r>
    </w:p>
    <w:p w:rsidR="00DB5F5A" w:rsidRDefault="00DB5F5A">
      <w:r>
        <w:t xml:space="preserve">1. </w:t>
      </w:r>
      <w:proofErr w:type="gramStart"/>
      <w:r>
        <w:t>the</w:t>
      </w:r>
      <w:proofErr w:type="gramEnd"/>
      <w:r>
        <w:t xml:space="preserve"> coffee that McDonalds was </w:t>
      </w:r>
      <w:proofErr w:type="spellStart"/>
      <w:r>
        <w:t>standardly</w:t>
      </w:r>
      <w:proofErr w:type="spellEnd"/>
      <w:r>
        <w:t xml:space="preserve"> selling was significantly hotter by a measurable of degrees.</w:t>
      </w:r>
    </w:p>
    <w:p w:rsidR="00DB5F5A" w:rsidRDefault="00DB5F5A">
      <w:r>
        <w:t xml:space="preserve">2. McDonald’s had been warned about this and they had been warned because there were some prior incidences. </w:t>
      </w:r>
    </w:p>
    <w:p w:rsidR="003D4CC3" w:rsidRDefault="003D4CC3">
      <w:r>
        <w:t>Coffee was approximately 30 degrees hotter than normal for coffee</w:t>
      </w:r>
    </w:p>
    <w:p w:rsidR="00DB5F5A" w:rsidRDefault="00DB5F5A">
      <w:r>
        <w:t xml:space="preserve">This was reasonably foreseen by McDonalds because there were past incidences.  You don’t have to apply strict liabilities and standards to everything. They are responsible for foreseeable consequences where they did not try to avoid. </w:t>
      </w:r>
    </w:p>
    <w:p w:rsidR="00DB5F5A" w:rsidRDefault="00DB5F5A">
      <w:r>
        <w:t>In the end the woman got very li</w:t>
      </w:r>
      <w:r w:rsidR="0049121D">
        <w:t>ttle.</w:t>
      </w:r>
      <w:r w:rsidR="003D4CC3">
        <w:t xml:space="preserve"> She had sought for $</w:t>
      </w:r>
      <w:proofErr w:type="gramStart"/>
      <w:r w:rsidR="003D4CC3">
        <w:t xml:space="preserve">20 </w:t>
      </w:r>
      <w:r w:rsidR="0049121D">
        <w:t xml:space="preserve"> McD</w:t>
      </w:r>
      <w:r>
        <w:t>onalds</w:t>
      </w:r>
      <w:proofErr w:type="gramEnd"/>
      <w:r>
        <w:t xml:space="preserve"> refused at first to give her money just to cover her medical fees. They lost the fight but the jury cut it down to what the woman wanted in the first place. </w:t>
      </w:r>
      <w:r w:rsidR="003D4CC3">
        <w:t xml:space="preserve">Court reduced it to $480K. </w:t>
      </w:r>
      <w:proofErr w:type="gramStart"/>
      <w:r w:rsidR="003D4CC3">
        <w:t>Settled for undisclosed amount before appeal.</w:t>
      </w:r>
      <w:proofErr w:type="gramEnd"/>
      <w:r w:rsidR="003D4CC3">
        <w:t xml:space="preserve"> </w:t>
      </w:r>
    </w:p>
    <w:p w:rsidR="003D4CC3" w:rsidRDefault="003D4CC3">
      <w:r>
        <w:t>Ther</w:t>
      </w:r>
      <w:r w:rsidR="000F2F5D">
        <w:t>e</w:t>
      </w:r>
      <w:r>
        <w:t xml:space="preserve"> has been a major movement to reform the laws in order partly to lift or lessen responsibility on sellers and the label for this is </w:t>
      </w:r>
      <w:r>
        <w:rPr>
          <w:b/>
        </w:rPr>
        <w:t>tort reform</w:t>
      </w:r>
      <w:r>
        <w:t xml:space="preserve">. Various corporations have made great publicity that consumers get big amounts for silly cases but again the further comment is when those cases are presented by those seller they often don’t give the full case. </w:t>
      </w:r>
      <w:r w:rsidR="00661F1E">
        <w:t xml:space="preserve">... </w:t>
      </w:r>
      <w:proofErr w:type="gramStart"/>
      <w:r w:rsidR="00661F1E">
        <w:t>Only the problem and the initial compensation and no details.</w:t>
      </w:r>
      <w:proofErr w:type="gramEnd"/>
      <w:r w:rsidR="00661F1E">
        <w:t xml:space="preserve"> </w:t>
      </w:r>
    </w:p>
    <w:p w:rsidR="002D566F" w:rsidRDefault="002D566F">
      <w:r>
        <w:t xml:space="preserve">Tort: some wrong doings have been committed and damages have been done </w:t>
      </w:r>
      <w:r>
        <w:br/>
        <w:t>due diligence</w:t>
      </w:r>
      <w:r>
        <w:br/>
        <w:t>lack of due care.</w:t>
      </w:r>
    </w:p>
    <w:p w:rsidR="00680AD0" w:rsidRDefault="00680AD0"/>
    <w:p w:rsidR="00680AD0" w:rsidRDefault="00680AD0">
      <w:r>
        <w:t xml:space="preserve">The </w:t>
      </w:r>
      <w:proofErr w:type="gramStart"/>
      <w:r>
        <w:t>responsibility for the seller goes much beyond for them not to not lie and tell</w:t>
      </w:r>
      <w:proofErr w:type="gramEnd"/>
      <w:r>
        <w:t xml:space="preserve"> false things in advertising; to not indirectly mislead people. An outright lie is plain deception but you can also mislead and deceive by telling less than the whole truth. </w:t>
      </w:r>
      <w:proofErr w:type="gramStart"/>
      <w:r>
        <w:t>By giving somebody incomplete facts.</w:t>
      </w:r>
      <w:proofErr w:type="gramEnd"/>
      <w:r>
        <w:t xml:space="preserve"> </w:t>
      </w:r>
      <w:r w:rsidR="00AD4C80">
        <w:t xml:space="preserve"> </w:t>
      </w:r>
    </w:p>
    <w:p w:rsidR="00AD4C80" w:rsidRDefault="00AD4C80">
      <w:r>
        <w:t>Shaving cream in advertising (</w:t>
      </w:r>
      <w:proofErr w:type="spellStart"/>
      <w:r>
        <w:t>colgate-palmolive</w:t>
      </w:r>
      <w:proofErr w:type="spellEnd"/>
      <w:r>
        <w:t>) commercial involved</w:t>
      </w:r>
      <w:proofErr w:type="gramStart"/>
      <w:r>
        <w:t>:</w:t>
      </w:r>
      <w:proofErr w:type="gramEnd"/>
      <w:r>
        <w:br/>
        <w:t xml:space="preserve">- the seller advertiser wanted to get across the idea that it was so effective that it is so smooth and painless that you could demonstrate this by shaving sandpaper smooth. </w:t>
      </w:r>
      <w:r>
        <w:br/>
        <w:t xml:space="preserve">- </w:t>
      </w:r>
      <w:proofErr w:type="gramStart"/>
      <w:r>
        <w:t>what</w:t>
      </w:r>
      <w:proofErr w:type="gramEnd"/>
      <w:r>
        <w:t xml:space="preserve"> they did was present allegedly sandpaper which was shaved smooth</w:t>
      </w:r>
      <w:r>
        <w:br/>
        <w:t>- this became a huge case</w:t>
      </w:r>
    </w:p>
    <w:p w:rsidR="00AD4C80" w:rsidRDefault="00AD4C80">
      <w:r>
        <w:t>What was involved?</w:t>
      </w:r>
      <w:r>
        <w:br/>
        <w:t xml:space="preserve">- actually what was being used in the commercial was not sand paper, it was </w:t>
      </w:r>
      <w:proofErr w:type="spellStart"/>
      <w:r>
        <w:t>plexiglass</w:t>
      </w:r>
      <w:proofErr w:type="spellEnd"/>
      <w:r>
        <w:t xml:space="preserve"> that looked like sand paper </w:t>
      </w:r>
      <w:r>
        <w:br/>
      </w:r>
      <w:r>
        <w:lastRenderedPageBreak/>
        <w:t xml:space="preserve">- </w:t>
      </w:r>
      <w:r w:rsidR="00D84111">
        <w:t xml:space="preserve">There was a simple reason to why they did not use sandpaper, if they really used it under the hot television light, then the sandpaper would melt.  And the fact is when not doing this little Experiment then it could shave sandpaper smooth. The company is then challenged for not doing in its actual test that </w:t>
      </w:r>
      <w:proofErr w:type="spellStart"/>
      <w:proofErr w:type="gramStart"/>
      <w:r w:rsidR="00D84111">
        <w:t>its</w:t>
      </w:r>
      <w:proofErr w:type="spellEnd"/>
      <w:proofErr w:type="gramEnd"/>
      <w:r w:rsidR="00D84111">
        <w:t xml:space="preserve"> doing. The company responded with that they can do it with sandpaper just not under camera lights. Therefore company says no deception.</w:t>
      </w:r>
    </w:p>
    <w:p w:rsidR="00D84111" w:rsidRDefault="00D84111">
      <w:r>
        <w:t>Why was this false advertising? It opens the doors to “watch with your own eyes” but then the demonstration doesn’t actually do what it says, then it is deceptive.  The representation of that was misleading. In the end the consumer cannot judge by themselves because of substituted material.</w:t>
      </w:r>
    </w:p>
    <w:p w:rsidR="00D84111" w:rsidRDefault="00D84111"/>
    <w:p w:rsidR="00D84111" w:rsidRDefault="00D84111">
      <w:r>
        <w:t xml:space="preserve">Testimonial </w:t>
      </w:r>
      <w:proofErr w:type="gramStart"/>
      <w:r>
        <w:t>advertising :</w:t>
      </w:r>
      <w:proofErr w:type="gramEnd"/>
      <w:r>
        <w:t xml:space="preserve"> a famous actor or something pitches a product... </w:t>
      </w:r>
    </w:p>
    <w:p w:rsidR="00E4731D" w:rsidRPr="003D4CC3" w:rsidRDefault="00E4731D">
      <w:r>
        <w:t>You have to weigh in all the elements</w:t>
      </w:r>
      <w:r w:rsidR="001E12E2">
        <w:t>s</w:t>
      </w:r>
    </w:p>
    <w:sectPr w:rsidR="00E4731D" w:rsidRPr="003D4CC3" w:rsidSect="006D174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621AB7"/>
    <w:rsid w:val="00026C78"/>
    <w:rsid w:val="000F2F5D"/>
    <w:rsid w:val="001E12E2"/>
    <w:rsid w:val="002339BA"/>
    <w:rsid w:val="00247939"/>
    <w:rsid w:val="002D566F"/>
    <w:rsid w:val="002E1890"/>
    <w:rsid w:val="00380281"/>
    <w:rsid w:val="003D4CC3"/>
    <w:rsid w:val="0049121D"/>
    <w:rsid w:val="004A724E"/>
    <w:rsid w:val="005002C7"/>
    <w:rsid w:val="00515CF4"/>
    <w:rsid w:val="00620E83"/>
    <w:rsid w:val="00621AB7"/>
    <w:rsid w:val="00651109"/>
    <w:rsid w:val="00661F1E"/>
    <w:rsid w:val="00680AD0"/>
    <w:rsid w:val="006D174C"/>
    <w:rsid w:val="00AD4C80"/>
    <w:rsid w:val="00B04737"/>
    <w:rsid w:val="00BD26FE"/>
    <w:rsid w:val="00BD7821"/>
    <w:rsid w:val="00BE42E4"/>
    <w:rsid w:val="00C66D0C"/>
    <w:rsid w:val="00CD75BE"/>
    <w:rsid w:val="00D1042C"/>
    <w:rsid w:val="00D84111"/>
    <w:rsid w:val="00DB5F5A"/>
    <w:rsid w:val="00E4731D"/>
    <w:rsid w:val="00F81FFA"/>
    <w:rsid w:val="00FF3A1F"/>
  </w:rsids>
  <m:mathPr>
    <m:mathFont m:val="Cambria Math"/>
    <m:brkBin m:val="before"/>
    <m:brkBinSub m:val="--"/>
    <m:smallFrac m:val="off"/>
    <m:dispDef/>
    <m:lMargin m:val="0"/>
    <m:rMargin m:val="0"/>
    <m:defJc m:val="centerGroup"/>
    <m:wrapIndent m:val="1440"/>
    <m:intLim m:val="subSup"/>
    <m:naryLim m:val="undOvr"/>
  </m:mathPr>
  <w:themeFontLang w:val="en-CA"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7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39B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1467</Words>
  <Characters>8363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dc:creator>
  <cp:lastModifiedBy>Jacqueline</cp:lastModifiedBy>
  <cp:revision>27</cp:revision>
  <dcterms:created xsi:type="dcterms:W3CDTF">2012-10-09T20:03:00Z</dcterms:created>
  <dcterms:modified xsi:type="dcterms:W3CDTF">2012-10-10T16:37:00Z</dcterms:modified>
</cp:coreProperties>
</file>